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52" w:rsidRDefault="005B2052" w:rsidP="005B2052">
      <w:pPr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r w:rsidRPr="00B56B81">
        <w:rPr>
          <w:rFonts w:ascii="仿宋" w:eastAsia="仿宋" w:hAnsi="仿宋" w:hint="eastAsia"/>
          <w:b/>
          <w:sz w:val="44"/>
          <w:szCs w:val="44"/>
        </w:rPr>
        <w:t>海淀区远程智慧</w:t>
      </w:r>
      <w:proofErr w:type="gramStart"/>
      <w:r w:rsidRPr="00B56B81">
        <w:rPr>
          <w:rFonts w:ascii="仿宋" w:eastAsia="仿宋" w:hAnsi="仿宋" w:hint="eastAsia"/>
          <w:b/>
          <w:sz w:val="44"/>
          <w:szCs w:val="44"/>
        </w:rPr>
        <w:t>医</w:t>
      </w:r>
      <w:proofErr w:type="gramEnd"/>
      <w:r w:rsidRPr="00B56B81">
        <w:rPr>
          <w:rFonts w:ascii="仿宋" w:eastAsia="仿宋" w:hAnsi="仿宋" w:hint="eastAsia"/>
          <w:b/>
          <w:sz w:val="44"/>
          <w:szCs w:val="44"/>
        </w:rPr>
        <w:t>养试点</w:t>
      </w:r>
    </w:p>
    <w:p w:rsidR="005B2052" w:rsidRPr="00B56B81" w:rsidRDefault="005B2052" w:rsidP="005B2052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B56B81">
        <w:rPr>
          <w:rFonts w:ascii="仿宋" w:eastAsia="仿宋" w:hAnsi="仿宋" w:hint="eastAsia"/>
          <w:b/>
          <w:sz w:val="44"/>
          <w:szCs w:val="44"/>
        </w:rPr>
        <w:t>运营权项目招标信息</w:t>
      </w:r>
    </w:p>
    <w:bookmarkEnd w:id="0"/>
    <w:p w:rsidR="005B2052" w:rsidRPr="003F2E8B" w:rsidRDefault="005B2052" w:rsidP="005B2052">
      <w:pPr>
        <w:spacing w:line="360" w:lineRule="auto"/>
        <w:rPr>
          <w:rFonts w:ascii="宋体" w:hAnsi="Arial"/>
          <w:sz w:val="28"/>
          <w:szCs w:val="28"/>
          <w:u w:val="single"/>
        </w:rPr>
      </w:pPr>
      <w:r>
        <w:rPr>
          <w:rFonts w:ascii="宋体" w:hAnsi="Arial" w:hint="eastAsia"/>
          <w:sz w:val="28"/>
        </w:rPr>
        <w:t>一、</w:t>
      </w:r>
      <w:r w:rsidRPr="003F2E8B">
        <w:rPr>
          <w:rFonts w:ascii="宋体" w:hAnsi="Arial" w:hint="eastAsia"/>
          <w:sz w:val="28"/>
        </w:rPr>
        <w:t>项目名称：</w:t>
      </w:r>
      <w:r w:rsidRPr="003F2E8B">
        <w:rPr>
          <w:rFonts w:ascii="宋体" w:hAnsi="Arial" w:hint="eastAsia"/>
          <w:sz w:val="28"/>
          <w:szCs w:val="28"/>
        </w:rPr>
        <w:t>海淀区远程智慧</w:t>
      </w:r>
      <w:proofErr w:type="gramStart"/>
      <w:r w:rsidRPr="003F2E8B">
        <w:rPr>
          <w:rFonts w:ascii="宋体" w:hAnsi="Arial" w:hint="eastAsia"/>
          <w:sz w:val="28"/>
          <w:szCs w:val="28"/>
        </w:rPr>
        <w:t>医养试点</w:t>
      </w:r>
      <w:proofErr w:type="gramEnd"/>
      <w:r w:rsidRPr="003F2E8B">
        <w:rPr>
          <w:rFonts w:ascii="宋体" w:hAnsi="Arial" w:hint="eastAsia"/>
          <w:sz w:val="28"/>
          <w:szCs w:val="28"/>
        </w:rPr>
        <w:t>运营权项目</w:t>
      </w:r>
    </w:p>
    <w:p w:rsidR="005B2052" w:rsidRPr="003F2E8B" w:rsidRDefault="005B2052" w:rsidP="005B2052">
      <w:pPr>
        <w:spacing w:line="360" w:lineRule="auto"/>
        <w:rPr>
          <w:rFonts w:ascii="宋体" w:hAnsi="Arial"/>
          <w:bCs/>
          <w:sz w:val="28"/>
        </w:rPr>
      </w:pPr>
      <w:r w:rsidRPr="003F2E8B">
        <w:rPr>
          <w:rFonts w:ascii="宋体" w:hAnsi="Arial" w:hint="eastAsia"/>
          <w:bCs/>
          <w:sz w:val="28"/>
        </w:rPr>
        <w:t>二、招标人：</w:t>
      </w:r>
      <w:r w:rsidRPr="003F2E8B">
        <w:rPr>
          <w:rFonts w:ascii="宋体" w:hAnsi="Arial" w:hint="eastAsia"/>
          <w:sz w:val="28"/>
        </w:rPr>
        <w:t>北京老年医院</w:t>
      </w:r>
    </w:p>
    <w:p w:rsidR="005B2052" w:rsidRPr="003F2E8B" w:rsidRDefault="005B2052" w:rsidP="005B2052">
      <w:pPr>
        <w:spacing w:line="360" w:lineRule="auto"/>
        <w:ind w:leftChars="272" w:left="2693" w:hangingChars="758" w:hanging="2122"/>
        <w:rPr>
          <w:rFonts w:ascii="宋体" w:hAnsi="Arial" w:hint="eastAsia"/>
          <w:sz w:val="28"/>
        </w:rPr>
      </w:pPr>
      <w:r w:rsidRPr="003F2E8B">
        <w:rPr>
          <w:rFonts w:ascii="宋体" w:hAnsi="Arial" w:hint="eastAsia"/>
          <w:sz w:val="28"/>
        </w:rPr>
        <w:t>联系人：李翔</w:t>
      </w:r>
    </w:p>
    <w:p w:rsidR="005B2052" w:rsidRPr="003F2E8B" w:rsidRDefault="005B2052" w:rsidP="005B2052">
      <w:pPr>
        <w:spacing w:line="360" w:lineRule="auto"/>
        <w:ind w:leftChars="272" w:left="2693" w:hangingChars="758" w:hanging="2122"/>
        <w:rPr>
          <w:rFonts w:ascii="宋体" w:hAnsi="Arial" w:hint="eastAsia"/>
          <w:sz w:val="28"/>
        </w:rPr>
      </w:pPr>
      <w:r w:rsidRPr="003F2E8B">
        <w:rPr>
          <w:rFonts w:ascii="宋体" w:hAnsi="Arial" w:hint="eastAsia"/>
          <w:sz w:val="28"/>
        </w:rPr>
        <w:t>联系电话：83183505，13661340251</w:t>
      </w:r>
    </w:p>
    <w:p w:rsidR="005B2052" w:rsidRDefault="005B2052" w:rsidP="005B2052">
      <w:pPr>
        <w:spacing w:line="360" w:lineRule="auto"/>
        <w:ind w:leftChars="88" w:left="185" w:firstLineChars="150" w:firstLine="420"/>
        <w:rPr>
          <w:rFonts w:ascii="宋体" w:hAnsi="Arial" w:hint="eastAsia"/>
          <w:sz w:val="28"/>
        </w:rPr>
      </w:pPr>
      <w:r w:rsidRPr="003F2E8B">
        <w:rPr>
          <w:rFonts w:ascii="宋体" w:hAnsi="Arial" w:hint="eastAsia"/>
          <w:sz w:val="28"/>
        </w:rPr>
        <w:t>联系地址：北京市海淀区温泉街118号北京老年医院办公楼医务处</w:t>
      </w:r>
      <w:r>
        <w:rPr>
          <w:rFonts w:ascii="宋体" w:hAnsi="Arial" w:hint="eastAsia"/>
          <w:sz w:val="28"/>
        </w:rPr>
        <w:t>，</w:t>
      </w:r>
      <w:r w:rsidRPr="003F2E8B">
        <w:rPr>
          <w:rFonts w:ascii="宋体" w:hAnsi="Arial" w:hint="eastAsia"/>
          <w:sz w:val="28"/>
        </w:rPr>
        <w:t>邮政编码：100095</w:t>
      </w:r>
    </w:p>
    <w:p w:rsidR="005B2052" w:rsidRPr="00B56B81" w:rsidRDefault="005B2052" w:rsidP="005B2052">
      <w:pPr>
        <w:jc w:val="left"/>
        <w:rPr>
          <w:rFonts w:ascii="宋体" w:hAnsi="Arial" w:hint="eastAsia"/>
          <w:sz w:val="28"/>
        </w:rPr>
      </w:pPr>
      <w:r>
        <w:rPr>
          <w:rFonts w:ascii="宋体" w:hAnsi="Arial" w:hint="eastAsia"/>
          <w:sz w:val="28"/>
        </w:rPr>
        <w:t>三、招标内容</w:t>
      </w:r>
    </w:p>
    <w:p w:rsidR="005B2052" w:rsidRDefault="005B2052" w:rsidP="005B2052">
      <w:pPr>
        <w:ind w:firstLineChars="200" w:firstLine="600"/>
        <w:jc w:val="left"/>
        <w:rPr>
          <w:rFonts w:ascii="宋体" w:hAnsi="Arial" w:hint="eastAsia"/>
          <w:sz w:val="30"/>
          <w:szCs w:val="30"/>
        </w:rPr>
      </w:pPr>
      <w:r w:rsidRPr="003F2E8B">
        <w:rPr>
          <w:rFonts w:ascii="宋体" w:hAnsi="Arial" w:hint="eastAsia"/>
          <w:sz w:val="30"/>
          <w:szCs w:val="30"/>
        </w:rPr>
        <w:t>北京老年医院承接的海淀区远程智慧</w:t>
      </w:r>
      <w:proofErr w:type="gramStart"/>
      <w:r w:rsidRPr="003F2E8B">
        <w:rPr>
          <w:rFonts w:ascii="宋体" w:hAnsi="Arial" w:hint="eastAsia"/>
          <w:sz w:val="30"/>
          <w:szCs w:val="30"/>
        </w:rPr>
        <w:t>医养试点</w:t>
      </w:r>
      <w:proofErr w:type="gramEnd"/>
      <w:r w:rsidRPr="003F2E8B">
        <w:rPr>
          <w:rFonts w:ascii="宋体" w:hAnsi="Arial" w:hint="eastAsia"/>
          <w:sz w:val="30"/>
          <w:szCs w:val="30"/>
        </w:rPr>
        <w:t>项目中的市场运营权（包含上门形式培训）作为本招标内容。</w:t>
      </w:r>
    </w:p>
    <w:p w:rsidR="005B2052" w:rsidRDefault="005B2052" w:rsidP="005B2052">
      <w:pPr>
        <w:jc w:val="left"/>
        <w:rPr>
          <w:rFonts w:ascii="宋体" w:hAnsi="Arial" w:hint="eastAsia"/>
          <w:sz w:val="30"/>
          <w:szCs w:val="30"/>
        </w:rPr>
      </w:pPr>
      <w:r>
        <w:rPr>
          <w:rFonts w:ascii="宋体" w:hAnsi="Arial" w:hint="eastAsia"/>
          <w:sz w:val="30"/>
          <w:szCs w:val="30"/>
        </w:rPr>
        <w:t>四、招标时间</w:t>
      </w:r>
    </w:p>
    <w:p w:rsidR="005B2052" w:rsidRDefault="005B2052" w:rsidP="005B2052">
      <w:pPr>
        <w:spacing w:line="360" w:lineRule="auto"/>
        <w:ind w:leftChars="270" w:left="1418" w:hangingChars="304" w:hanging="851"/>
        <w:rPr>
          <w:rFonts w:ascii="宋体" w:hAnsi="Arial" w:hint="eastAsia"/>
          <w:sz w:val="28"/>
        </w:rPr>
      </w:pPr>
      <w:r>
        <w:rPr>
          <w:rFonts w:ascii="宋体" w:hAnsi="Arial" w:hint="eastAsia"/>
          <w:sz w:val="28"/>
        </w:rPr>
        <w:t>本次招标时间为2018年1月15日15时开始。</w:t>
      </w:r>
    </w:p>
    <w:p w:rsidR="005B2052" w:rsidRPr="00B56B81" w:rsidRDefault="005B2052" w:rsidP="005B2052">
      <w:pPr>
        <w:spacing w:line="360" w:lineRule="auto"/>
        <w:ind w:leftChars="270" w:left="1418" w:hangingChars="304" w:hanging="851"/>
        <w:rPr>
          <w:rFonts w:ascii="宋体" w:hAnsi="Arial"/>
          <w:sz w:val="28"/>
        </w:rPr>
      </w:pPr>
      <w:r w:rsidRPr="00B56B81">
        <w:rPr>
          <w:rFonts w:ascii="宋体" w:hAnsi="Arial" w:hint="eastAsia"/>
          <w:sz w:val="28"/>
        </w:rPr>
        <w:t>本次招标的投标截止时间为</w:t>
      </w:r>
      <w:r w:rsidRPr="00B56B81">
        <w:rPr>
          <w:rFonts w:ascii="宋体" w:hAnsi="Arial" w:hint="eastAsia"/>
          <w:sz w:val="28"/>
          <w:u w:val="single"/>
        </w:rPr>
        <w:t xml:space="preserve"> 2018 </w:t>
      </w:r>
      <w:r w:rsidRPr="00B56B81">
        <w:rPr>
          <w:rFonts w:ascii="宋体" w:hAnsi="Arial" w:hint="eastAsia"/>
          <w:sz w:val="28"/>
        </w:rPr>
        <w:t>年</w:t>
      </w:r>
      <w:r w:rsidRPr="00B56B81">
        <w:rPr>
          <w:rFonts w:ascii="宋体" w:hAnsi="Arial" w:hint="eastAsia"/>
          <w:sz w:val="28"/>
          <w:u w:val="single"/>
        </w:rPr>
        <w:t xml:space="preserve">1 </w:t>
      </w:r>
      <w:r w:rsidRPr="00B56B81">
        <w:rPr>
          <w:rFonts w:ascii="宋体" w:hAnsi="Arial" w:hint="eastAsia"/>
          <w:sz w:val="28"/>
        </w:rPr>
        <w:t>月</w:t>
      </w:r>
      <w:r w:rsidRPr="00B56B81">
        <w:rPr>
          <w:rFonts w:ascii="宋体" w:hAnsi="Arial" w:hint="eastAsia"/>
          <w:sz w:val="28"/>
          <w:u w:val="single"/>
        </w:rPr>
        <w:t>1</w:t>
      </w:r>
      <w:r>
        <w:rPr>
          <w:rFonts w:ascii="宋体" w:hAnsi="Arial" w:hint="eastAsia"/>
          <w:sz w:val="28"/>
          <w:u w:val="single"/>
        </w:rPr>
        <w:t>8</w:t>
      </w:r>
      <w:r w:rsidRPr="00B56B81">
        <w:rPr>
          <w:rFonts w:ascii="宋体" w:hAnsi="Arial" w:hint="eastAsia"/>
          <w:sz w:val="28"/>
          <w:u w:val="single"/>
        </w:rPr>
        <w:t xml:space="preserve"> </w:t>
      </w:r>
      <w:r w:rsidRPr="00B56B81">
        <w:rPr>
          <w:rFonts w:ascii="宋体" w:hAnsi="Arial" w:hint="eastAsia"/>
          <w:sz w:val="28"/>
        </w:rPr>
        <w:t>日</w:t>
      </w:r>
      <w:r w:rsidRPr="00B56B81">
        <w:rPr>
          <w:rFonts w:ascii="宋体" w:hAnsi="Arial" w:hint="eastAsia"/>
          <w:sz w:val="28"/>
          <w:u w:val="single"/>
        </w:rPr>
        <w:t xml:space="preserve">15 </w:t>
      </w:r>
      <w:r w:rsidRPr="00B56B81">
        <w:rPr>
          <w:rFonts w:ascii="宋体" w:hAnsi="Arial" w:hint="eastAsia"/>
          <w:sz w:val="28"/>
        </w:rPr>
        <w:t>时前。</w:t>
      </w:r>
    </w:p>
    <w:p w:rsidR="005B2052" w:rsidRDefault="005B2052" w:rsidP="005B2052">
      <w:pPr>
        <w:spacing w:line="360" w:lineRule="auto"/>
        <w:ind w:leftChars="88" w:left="185" w:firstLineChars="150" w:firstLine="420"/>
        <w:rPr>
          <w:rFonts w:ascii="宋体" w:hAnsi="宋体" w:hint="eastAsia"/>
          <w:sz w:val="28"/>
          <w:szCs w:val="28"/>
        </w:rPr>
      </w:pPr>
      <w:r w:rsidRPr="003F2E8B">
        <w:rPr>
          <w:rFonts w:ascii="宋体" w:hAnsi="Arial" w:hint="eastAsia"/>
          <w:sz w:val="28"/>
        </w:rPr>
        <w:t>投标人应在前款规定的时间之前到达以下地点递交投标文件。地址：北京老年医院医务处</w:t>
      </w:r>
      <w:r>
        <w:rPr>
          <w:rFonts w:ascii="宋体" w:hAnsi="Arial" w:hint="eastAsia"/>
          <w:sz w:val="28"/>
        </w:rPr>
        <w:t>。</w:t>
      </w:r>
      <w:r w:rsidRPr="003F2E8B">
        <w:rPr>
          <w:rFonts w:ascii="宋体" w:hAnsi="宋体" w:hint="eastAsia"/>
          <w:sz w:val="28"/>
          <w:szCs w:val="28"/>
        </w:rPr>
        <w:t>在投标截止时间以后送达的投标文件，招标人拒绝接收</w:t>
      </w:r>
    </w:p>
    <w:p w:rsidR="005B2052" w:rsidRDefault="005B2052" w:rsidP="005B205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五、开标时间</w:t>
      </w:r>
    </w:p>
    <w:p w:rsidR="005B2052" w:rsidRDefault="005B2052" w:rsidP="005B2052">
      <w:pPr>
        <w:spacing w:line="360" w:lineRule="auto"/>
        <w:ind w:firstLineChars="250" w:firstLine="700"/>
        <w:rPr>
          <w:rFonts w:ascii="宋体" w:hAnsi="Arial" w:hint="eastAsia"/>
          <w:sz w:val="28"/>
        </w:rPr>
      </w:pPr>
      <w:r w:rsidRPr="00B56B81">
        <w:rPr>
          <w:rFonts w:ascii="宋体" w:hAnsi="Arial" w:hint="eastAsia"/>
          <w:sz w:val="28"/>
        </w:rPr>
        <w:t>本次招标的</w:t>
      </w:r>
      <w:r>
        <w:rPr>
          <w:rFonts w:ascii="宋体" w:hAnsi="Arial" w:hint="eastAsia"/>
          <w:sz w:val="28"/>
        </w:rPr>
        <w:t>开标</w:t>
      </w:r>
      <w:r w:rsidRPr="00B56B81">
        <w:rPr>
          <w:rFonts w:ascii="宋体" w:hAnsi="Arial" w:hint="eastAsia"/>
          <w:sz w:val="28"/>
        </w:rPr>
        <w:t>时间为</w:t>
      </w:r>
      <w:r w:rsidRPr="00B56B81">
        <w:rPr>
          <w:rFonts w:ascii="宋体" w:hAnsi="Arial" w:hint="eastAsia"/>
          <w:sz w:val="28"/>
          <w:u w:val="single"/>
        </w:rPr>
        <w:t xml:space="preserve"> 2018 </w:t>
      </w:r>
      <w:r w:rsidRPr="00B56B81">
        <w:rPr>
          <w:rFonts w:ascii="宋体" w:hAnsi="Arial" w:hint="eastAsia"/>
          <w:sz w:val="28"/>
        </w:rPr>
        <w:t>年</w:t>
      </w:r>
      <w:r w:rsidRPr="00B56B81">
        <w:rPr>
          <w:rFonts w:ascii="宋体" w:hAnsi="Arial" w:hint="eastAsia"/>
          <w:sz w:val="28"/>
          <w:u w:val="single"/>
        </w:rPr>
        <w:t xml:space="preserve">1 </w:t>
      </w:r>
      <w:r w:rsidRPr="00B56B81">
        <w:rPr>
          <w:rFonts w:ascii="宋体" w:hAnsi="Arial" w:hint="eastAsia"/>
          <w:sz w:val="28"/>
        </w:rPr>
        <w:t>月</w:t>
      </w:r>
      <w:r>
        <w:rPr>
          <w:rFonts w:ascii="宋体" w:hAnsi="Arial" w:hint="eastAsia"/>
          <w:sz w:val="28"/>
          <w:u w:val="single"/>
        </w:rPr>
        <w:t>19</w:t>
      </w:r>
      <w:r w:rsidRPr="00B56B81">
        <w:rPr>
          <w:rFonts w:ascii="宋体" w:hAnsi="Arial" w:hint="eastAsia"/>
          <w:sz w:val="28"/>
          <w:u w:val="single"/>
        </w:rPr>
        <w:t xml:space="preserve"> </w:t>
      </w:r>
      <w:r w:rsidRPr="00B56B81">
        <w:rPr>
          <w:rFonts w:ascii="宋体" w:hAnsi="Arial" w:hint="eastAsia"/>
          <w:sz w:val="28"/>
        </w:rPr>
        <w:t>日</w:t>
      </w:r>
      <w:r>
        <w:rPr>
          <w:rFonts w:ascii="宋体" w:hAnsi="Arial" w:hint="eastAsia"/>
          <w:sz w:val="28"/>
          <w:u w:val="single"/>
        </w:rPr>
        <w:t>9:30</w:t>
      </w:r>
      <w:r w:rsidRPr="00B56B81">
        <w:rPr>
          <w:rFonts w:ascii="宋体" w:hAnsi="Arial" w:hint="eastAsia"/>
          <w:sz w:val="28"/>
          <w:u w:val="single"/>
        </w:rPr>
        <w:t xml:space="preserve"> </w:t>
      </w:r>
      <w:r>
        <w:rPr>
          <w:rFonts w:ascii="宋体" w:hAnsi="Arial" w:hint="eastAsia"/>
          <w:sz w:val="28"/>
        </w:rPr>
        <w:t>时</w:t>
      </w:r>
      <w:r w:rsidRPr="00B56B81">
        <w:rPr>
          <w:rFonts w:ascii="宋体" w:hAnsi="Arial" w:hint="eastAsia"/>
          <w:sz w:val="28"/>
        </w:rPr>
        <w:t>。</w:t>
      </w:r>
    </w:p>
    <w:p w:rsidR="008C3A3F" w:rsidRPr="005B2052" w:rsidRDefault="008C3A3F"/>
    <w:sectPr w:rsidR="008C3A3F" w:rsidRPr="005B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52"/>
    <w:rsid w:val="005B2052"/>
    <w:rsid w:val="008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A675-F501-4476-93AF-1FF6C0A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2018-01-15T07:54:00Z</dcterms:created>
  <dcterms:modified xsi:type="dcterms:W3CDTF">2018-01-15T07:54:00Z</dcterms:modified>
</cp:coreProperties>
</file>