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935" w:rsidRDefault="00267935" w:rsidP="00267935">
      <w:pPr>
        <w:spacing w:before="120" w:line="360" w:lineRule="auto"/>
        <w:outlineLvl w:val="2"/>
        <w:rPr>
          <w:rFonts w:ascii="宋体" w:eastAsia="宋体" w:hAnsi="宋体" w:cs="宋体"/>
          <w:b/>
          <w:sz w:val="24"/>
        </w:rPr>
      </w:pPr>
      <w:r>
        <w:rPr>
          <w:rFonts w:ascii="宋体" w:eastAsia="宋体" w:hAnsi="宋体" w:cs="宋体" w:hint="eastAsia"/>
          <w:b/>
          <w:sz w:val="24"/>
        </w:rPr>
        <w:t xml:space="preserve">附件1                          </w:t>
      </w:r>
    </w:p>
    <w:p w:rsidR="00267935" w:rsidRDefault="00267935" w:rsidP="00267935">
      <w:pPr>
        <w:spacing w:before="120" w:line="360" w:lineRule="auto"/>
        <w:jc w:val="center"/>
        <w:outlineLvl w:val="2"/>
        <w:rPr>
          <w:rFonts w:ascii="宋体" w:eastAsia="宋体" w:hAnsi="宋体" w:cs="宋体"/>
          <w:b/>
          <w:sz w:val="24"/>
        </w:rPr>
      </w:pPr>
      <w:bookmarkStart w:id="0" w:name="_Toc10353_WPSOffice_Level2"/>
      <w:bookmarkStart w:id="1" w:name="_GoBack"/>
      <w:r>
        <w:rPr>
          <w:rFonts w:ascii="宋体" w:eastAsia="宋体" w:hAnsi="宋体" w:cs="宋体" w:hint="eastAsia"/>
          <w:b/>
          <w:sz w:val="24"/>
        </w:rPr>
        <w:t>投标书</w:t>
      </w:r>
      <w:bookmarkEnd w:id="0"/>
    </w:p>
    <w:bookmarkEnd w:id="1"/>
    <w:p w:rsidR="00267935" w:rsidRDefault="00267935" w:rsidP="00267935">
      <w:pPr>
        <w:spacing w:line="360" w:lineRule="auto"/>
        <w:rPr>
          <w:rFonts w:ascii="宋体" w:eastAsia="宋体" w:hAnsi="宋体" w:cs="宋体"/>
          <w:sz w:val="24"/>
        </w:rPr>
      </w:pPr>
      <w:r>
        <w:rPr>
          <w:rFonts w:ascii="宋体" w:eastAsia="宋体" w:hAnsi="宋体" w:cs="宋体" w:hint="eastAsia"/>
          <w:sz w:val="24"/>
        </w:rPr>
        <w:t xml:space="preserve">     </w:t>
      </w:r>
    </w:p>
    <w:p w:rsidR="00267935" w:rsidRDefault="00267935" w:rsidP="00267935">
      <w:pPr>
        <w:tabs>
          <w:tab w:val="left" w:pos="5580"/>
          <w:tab w:val="left" w:pos="8364"/>
        </w:tabs>
        <w:spacing w:before="120" w:line="360" w:lineRule="auto"/>
        <w:rPr>
          <w:rFonts w:ascii="宋体" w:eastAsia="宋体" w:hAnsi="宋体" w:cs="宋体"/>
          <w:sz w:val="24"/>
        </w:rPr>
      </w:pPr>
      <w:r>
        <w:rPr>
          <w:rFonts w:ascii="宋体" w:eastAsia="宋体" w:hAnsi="宋体" w:cs="宋体" w:hint="eastAsia"/>
          <w:sz w:val="24"/>
        </w:rPr>
        <w:t>北京老年医院：</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rPr>
        <w:t xml:space="preserve"> </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u w:val="single"/>
        </w:rPr>
        <w:t xml:space="preserve">　　　</w:t>
      </w:r>
      <w:r>
        <w:rPr>
          <w:rFonts w:hAnsi="宋体" w:cs="宋体" w:hint="eastAsia"/>
          <w:szCs w:val="24"/>
        </w:rPr>
        <w:t xml:space="preserve">(投标人全称)授权 </w:t>
      </w:r>
      <w:r>
        <w:rPr>
          <w:rFonts w:hAnsi="宋体" w:cs="宋体" w:hint="eastAsia"/>
          <w:szCs w:val="24"/>
          <w:u w:val="single"/>
        </w:rPr>
        <w:t xml:space="preserve">　　　</w:t>
      </w:r>
      <w:r>
        <w:rPr>
          <w:rFonts w:hAnsi="宋体" w:cs="宋体" w:hint="eastAsia"/>
          <w:szCs w:val="24"/>
        </w:rPr>
        <w:t xml:space="preserve">(投标人代表姓名) </w:t>
      </w:r>
      <w:r>
        <w:rPr>
          <w:rFonts w:hAnsi="宋体" w:cs="宋体" w:hint="eastAsia"/>
          <w:szCs w:val="24"/>
          <w:u w:val="single"/>
        </w:rPr>
        <w:t xml:space="preserve">　　　</w:t>
      </w:r>
      <w:r>
        <w:rPr>
          <w:rFonts w:hAnsi="宋体" w:cs="宋体" w:hint="eastAsia"/>
          <w:szCs w:val="24"/>
        </w:rPr>
        <w:t>(职务、职称)为我方代表，参加贵方组织的</w:t>
      </w:r>
      <w:r>
        <w:rPr>
          <w:rFonts w:hAnsi="宋体" w:cs="宋体" w:hint="eastAsia"/>
          <w:szCs w:val="24"/>
          <w:u w:val="single"/>
        </w:rPr>
        <w:t xml:space="preserve">　　　</w:t>
      </w:r>
      <w:r>
        <w:rPr>
          <w:rFonts w:hAnsi="宋体" w:cs="宋体" w:hint="eastAsia"/>
          <w:szCs w:val="24"/>
        </w:rPr>
        <w:t xml:space="preserve"> (项目名称、项目编号、包号)采购的有关活动，并对此项目进行投标。为此：</w:t>
      </w:r>
    </w:p>
    <w:p w:rsidR="00267935" w:rsidRDefault="00267935" w:rsidP="00267935">
      <w:pPr>
        <w:pStyle w:val="a3"/>
        <w:tabs>
          <w:tab w:val="left" w:pos="5580"/>
        </w:tabs>
        <w:spacing w:before="120" w:line="360" w:lineRule="auto"/>
        <w:ind w:firstLineChars="219" w:firstLine="526"/>
        <w:rPr>
          <w:rFonts w:hAnsi="宋体" w:cs="宋体"/>
          <w:szCs w:val="24"/>
        </w:rPr>
      </w:pPr>
      <w:r>
        <w:rPr>
          <w:rFonts w:hAnsi="宋体" w:cs="宋体" w:hint="eastAsia"/>
          <w:szCs w:val="24"/>
        </w:rPr>
        <w:t>1、我方同意在本项目招标文件中规定的开标日起</w:t>
      </w:r>
      <w:r>
        <w:rPr>
          <w:rFonts w:hAnsi="宋体" w:cs="宋体" w:hint="eastAsia"/>
          <w:szCs w:val="24"/>
          <w:u w:val="single"/>
        </w:rPr>
        <w:t xml:space="preserve">　　　</w:t>
      </w:r>
      <w:r>
        <w:rPr>
          <w:rFonts w:hAnsi="宋体" w:cs="宋体" w:hint="eastAsia"/>
          <w:szCs w:val="24"/>
        </w:rPr>
        <w:t>天内遵守本投标文件中的承诺且在此期限期满之前均具有约束力。</w:t>
      </w:r>
    </w:p>
    <w:p w:rsidR="00267935" w:rsidRDefault="00267935" w:rsidP="00267935">
      <w:pPr>
        <w:pStyle w:val="a3"/>
        <w:tabs>
          <w:tab w:val="left" w:pos="5580"/>
        </w:tabs>
        <w:spacing w:before="120" w:line="360" w:lineRule="auto"/>
        <w:ind w:firstLineChars="219" w:firstLine="526"/>
        <w:rPr>
          <w:rFonts w:hAnsi="宋体" w:cs="宋体"/>
          <w:szCs w:val="24"/>
        </w:rPr>
      </w:pPr>
      <w:r>
        <w:rPr>
          <w:rFonts w:hAnsi="宋体" w:cs="宋体" w:hint="eastAsia"/>
          <w:szCs w:val="24"/>
        </w:rPr>
        <w:t>2、我方承诺已经具备《中华人民共和国政府采购法》中规定的参加政府采购活动的投标人应当具备的条件：</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rPr>
        <w:t>（1）具有独立承担民事责任的能力；</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rPr>
        <w:t>（2）具有良好的商业信誉和健全的财务会计制度；</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rPr>
        <w:t>（3）具有履行合同所必需的专业技术能力；</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rPr>
        <w:t>（4）有依法缴纳税收和社会保障资金的良好记录；</w:t>
      </w:r>
    </w:p>
    <w:p w:rsidR="00267935" w:rsidRDefault="00267935" w:rsidP="00267935">
      <w:pPr>
        <w:pStyle w:val="a3"/>
        <w:tabs>
          <w:tab w:val="left" w:pos="5580"/>
        </w:tabs>
        <w:spacing w:before="120" w:line="360" w:lineRule="auto"/>
        <w:ind w:firstLineChars="150" w:firstLine="360"/>
        <w:rPr>
          <w:rFonts w:hAnsi="宋体" w:cs="宋体"/>
          <w:szCs w:val="24"/>
        </w:rPr>
      </w:pPr>
      <w:r>
        <w:rPr>
          <w:rFonts w:hAnsi="宋体" w:cs="宋体" w:hint="eastAsia"/>
          <w:szCs w:val="24"/>
        </w:rPr>
        <w:t>（5）参加此次采购活动前三年内，在经营活动中没有重大违法记录。</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3、提供投标须知规定的全部投标文件，包括投标文件正本</w:t>
      </w:r>
      <w:r>
        <w:rPr>
          <w:rFonts w:hAnsi="宋体" w:cs="宋体" w:hint="eastAsia"/>
          <w:szCs w:val="24"/>
          <w:u w:val="single"/>
        </w:rPr>
        <w:t xml:space="preserve">　1　</w:t>
      </w:r>
      <w:r>
        <w:rPr>
          <w:rFonts w:hAnsi="宋体" w:cs="宋体" w:hint="eastAsia"/>
          <w:szCs w:val="24"/>
        </w:rPr>
        <w:t>份、副本</w:t>
      </w:r>
      <w:r>
        <w:rPr>
          <w:rFonts w:hAnsi="宋体" w:cs="宋体" w:hint="eastAsia"/>
          <w:szCs w:val="24"/>
          <w:u w:val="single"/>
        </w:rPr>
        <w:t xml:space="preserve">　4</w:t>
      </w:r>
      <w:r>
        <w:rPr>
          <w:rFonts w:hAnsi="宋体" w:cs="宋体" w:hint="eastAsia"/>
          <w:szCs w:val="24"/>
        </w:rPr>
        <w:t>份、电子文档</w:t>
      </w:r>
      <w:r>
        <w:rPr>
          <w:rFonts w:hAnsi="宋体" w:cs="宋体" w:hint="eastAsia"/>
          <w:szCs w:val="24"/>
          <w:u w:val="single"/>
        </w:rPr>
        <w:t xml:space="preserve">　1　</w:t>
      </w:r>
      <w:r>
        <w:rPr>
          <w:rFonts w:hAnsi="宋体" w:cs="宋体" w:hint="eastAsia"/>
          <w:szCs w:val="24"/>
        </w:rPr>
        <w:t>份，另提交开标一览表1份。</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4、按招标文件要求提供和交付的货物的投标报价详见开标一览表及投标分项一览表。</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5、保证忠实地履行双方所签订的合同，并承担合同规定的责任和义务。</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6、承诺完全满足和响应招标文件中的各项商务和技术要求，若有偏差，已在投标文件商务条款偏离表中予以明确特别说明。</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7、保证遵守招标文件的规定。</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lastRenderedPageBreak/>
        <w:t>8、如果在开标后规定的投标有效期内撤回投标，我方的投标保证金可以被贵方没收。</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9、我方完全理解贵方不一定接受最低价的投标。</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10、我方愿意向贵方提供任何与本项投标有关的数据、情况和技术资料。若贵方需要，我方愿意提供我方作出的一切承诺的证明材料。</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11、我方已详细审核全部投标文件，包括投标文件修改书（如有的话）、参考资料及有关附件，确认无误。</w:t>
      </w: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12、我方将严格遵守《中华人民共和国政府采购法》的有关规定，且我方知道，若有下列情形之一的，将被有关部门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67935" w:rsidRDefault="00267935" w:rsidP="00267935">
      <w:pPr>
        <w:pStyle w:val="a3"/>
        <w:tabs>
          <w:tab w:val="left" w:pos="5580"/>
        </w:tabs>
        <w:spacing w:before="120" w:line="360" w:lineRule="auto"/>
        <w:ind w:firstLineChars="200" w:firstLine="480"/>
        <w:rPr>
          <w:rFonts w:hAnsi="宋体" w:cs="宋体"/>
          <w:szCs w:val="24"/>
        </w:rPr>
      </w:pPr>
      <w:r>
        <w:rPr>
          <w:rFonts w:hAnsi="宋体" w:cs="宋体" w:hint="eastAsia"/>
          <w:szCs w:val="24"/>
        </w:rPr>
        <w:t>（1）提供虚假材料谋取中标、成交的；</w:t>
      </w:r>
    </w:p>
    <w:p w:rsidR="00267935" w:rsidRDefault="00267935" w:rsidP="00267935">
      <w:pPr>
        <w:pStyle w:val="a3"/>
        <w:tabs>
          <w:tab w:val="left" w:pos="5580"/>
        </w:tabs>
        <w:spacing w:before="120" w:line="360" w:lineRule="auto"/>
        <w:ind w:firstLineChars="200" w:firstLine="480"/>
        <w:rPr>
          <w:rFonts w:hAnsi="宋体" w:cs="宋体"/>
          <w:szCs w:val="24"/>
        </w:rPr>
      </w:pPr>
      <w:r>
        <w:rPr>
          <w:rFonts w:hAnsi="宋体" w:cs="宋体" w:hint="eastAsia"/>
          <w:szCs w:val="24"/>
        </w:rPr>
        <w:t>（2）采取不正当手段诋毁、排挤其他投标人的；</w:t>
      </w:r>
    </w:p>
    <w:p w:rsidR="00267935" w:rsidRDefault="00267935" w:rsidP="00267935">
      <w:pPr>
        <w:pStyle w:val="a3"/>
        <w:tabs>
          <w:tab w:val="left" w:pos="5580"/>
        </w:tabs>
        <w:spacing w:before="120" w:line="360" w:lineRule="auto"/>
        <w:ind w:firstLineChars="200" w:firstLine="480"/>
        <w:rPr>
          <w:rFonts w:hAnsi="宋体" w:cs="宋体"/>
          <w:szCs w:val="24"/>
        </w:rPr>
      </w:pPr>
      <w:r>
        <w:rPr>
          <w:rFonts w:hAnsi="宋体" w:cs="宋体" w:hint="eastAsia"/>
          <w:szCs w:val="24"/>
        </w:rPr>
        <w:t>（3）与采购人、其它投标人或者采购代理机构工作人员恶意串通的；</w:t>
      </w:r>
    </w:p>
    <w:p w:rsidR="00267935" w:rsidRDefault="00267935" w:rsidP="00267935">
      <w:pPr>
        <w:pStyle w:val="a3"/>
        <w:tabs>
          <w:tab w:val="left" w:pos="5580"/>
        </w:tabs>
        <w:spacing w:before="120" w:line="360" w:lineRule="auto"/>
        <w:ind w:firstLineChars="200" w:firstLine="480"/>
        <w:rPr>
          <w:rFonts w:hAnsi="宋体" w:cs="宋体"/>
          <w:szCs w:val="24"/>
        </w:rPr>
      </w:pPr>
      <w:r>
        <w:rPr>
          <w:rFonts w:hAnsi="宋体" w:cs="宋体" w:hint="eastAsia"/>
          <w:szCs w:val="24"/>
        </w:rPr>
        <w:t>（4）向采购人、采购代理机构工作人员行贿或者提供其它不正当利益的；</w:t>
      </w:r>
    </w:p>
    <w:p w:rsidR="00267935" w:rsidRDefault="00267935" w:rsidP="00267935">
      <w:pPr>
        <w:pStyle w:val="a3"/>
        <w:tabs>
          <w:tab w:val="left" w:pos="5580"/>
        </w:tabs>
        <w:spacing w:before="120" w:line="360" w:lineRule="auto"/>
        <w:ind w:firstLineChars="200" w:firstLine="480"/>
        <w:rPr>
          <w:rFonts w:hAnsi="宋体" w:cs="宋体"/>
          <w:szCs w:val="24"/>
        </w:rPr>
      </w:pPr>
      <w:r>
        <w:rPr>
          <w:rFonts w:hAnsi="宋体" w:cs="宋体" w:hint="eastAsia"/>
          <w:szCs w:val="24"/>
        </w:rPr>
        <w:t>（5）在采购过程中与采购人进行协商谈判的；</w:t>
      </w:r>
    </w:p>
    <w:p w:rsidR="00267935" w:rsidRDefault="00267935" w:rsidP="00267935">
      <w:pPr>
        <w:pStyle w:val="a3"/>
        <w:tabs>
          <w:tab w:val="left" w:pos="5580"/>
        </w:tabs>
        <w:spacing w:before="120" w:line="360" w:lineRule="auto"/>
        <w:ind w:firstLineChars="200" w:firstLine="480"/>
        <w:rPr>
          <w:rFonts w:hAnsi="宋体" w:cs="宋体"/>
          <w:szCs w:val="24"/>
        </w:rPr>
      </w:pPr>
      <w:r>
        <w:rPr>
          <w:rFonts w:hAnsi="宋体" w:cs="宋体" w:hint="eastAsia"/>
          <w:szCs w:val="24"/>
        </w:rPr>
        <w:t>（6）拒绝有关部门监督检查或者提供虚假情况的。</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与本投标有关的一切往来通讯请寄：</w:t>
      </w:r>
    </w:p>
    <w:p w:rsidR="00267935" w:rsidRDefault="00267935" w:rsidP="00267935">
      <w:pPr>
        <w:pStyle w:val="a3"/>
        <w:tabs>
          <w:tab w:val="left" w:pos="5580"/>
        </w:tabs>
        <w:spacing w:before="120" w:line="360" w:lineRule="auto"/>
        <w:ind w:firstLineChars="250" w:firstLine="600"/>
        <w:rPr>
          <w:rFonts w:hAnsi="宋体" w:cs="宋体"/>
          <w:szCs w:val="24"/>
        </w:rPr>
      </w:pPr>
      <w:r>
        <w:rPr>
          <w:rFonts w:hAnsi="宋体" w:cs="宋体" w:hint="eastAsia"/>
          <w:szCs w:val="24"/>
        </w:rPr>
        <w:t>地址：</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firstLineChars="250" w:firstLine="600"/>
        <w:rPr>
          <w:rFonts w:hAnsi="宋体" w:cs="宋体"/>
          <w:szCs w:val="24"/>
        </w:rPr>
      </w:pPr>
      <w:r>
        <w:rPr>
          <w:rFonts w:hAnsi="宋体" w:cs="宋体" w:hint="eastAsia"/>
          <w:szCs w:val="24"/>
        </w:rPr>
        <w:t>邮编：</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firstLineChars="250" w:firstLine="600"/>
        <w:rPr>
          <w:rFonts w:hAnsi="宋体" w:cs="宋体"/>
          <w:szCs w:val="24"/>
        </w:rPr>
      </w:pPr>
      <w:r>
        <w:rPr>
          <w:rFonts w:hAnsi="宋体" w:cs="宋体" w:hint="eastAsia"/>
          <w:szCs w:val="24"/>
        </w:rPr>
        <w:t>电话：</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firstLineChars="250" w:firstLine="600"/>
        <w:rPr>
          <w:rFonts w:hAnsi="宋体" w:cs="宋体"/>
          <w:szCs w:val="24"/>
        </w:rPr>
      </w:pPr>
      <w:r>
        <w:rPr>
          <w:rFonts w:hAnsi="宋体" w:cs="宋体" w:hint="eastAsia"/>
          <w:szCs w:val="24"/>
        </w:rPr>
        <w:t>传真：</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投标人代表姓名：</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lastRenderedPageBreak/>
        <w:t>投标人代表联系电话：</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e-mail：</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p>
    <w:p w:rsidR="00267935" w:rsidRDefault="00267935" w:rsidP="00267935">
      <w:pPr>
        <w:pStyle w:val="a3"/>
        <w:tabs>
          <w:tab w:val="left" w:pos="5580"/>
        </w:tabs>
        <w:spacing w:before="120" w:line="360" w:lineRule="auto"/>
        <w:ind w:leftChars="194" w:left="407" w:firstLineChars="100" w:firstLine="240"/>
        <w:rPr>
          <w:rFonts w:hAnsi="宋体" w:cs="宋体"/>
          <w:szCs w:val="24"/>
        </w:rPr>
      </w:pP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 xml:space="preserve">投标人(公章)： </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投标人代表(签字)：</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p>
    <w:p w:rsidR="00267935" w:rsidRDefault="00267935" w:rsidP="00267935">
      <w:pPr>
        <w:pStyle w:val="a3"/>
        <w:tabs>
          <w:tab w:val="left" w:pos="5580"/>
        </w:tabs>
        <w:spacing w:before="120" w:line="360" w:lineRule="auto"/>
        <w:ind w:leftChars="194" w:left="407" w:firstLineChars="100" w:firstLine="240"/>
        <w:rPr>
          <w:rFonts w:hAnsi="宋体" w:cs="宋体"/>
          <w:szCs w:val="24"/>
        </w:rPr>
      </w:pPr>
      <w:r>
        <w:rPr>
          <w:rFonts w:hAnsi="宋体" w:cs="宋体" w:hint="eastAsia"/>
          <w:szCs w:val="24"/>
        </w:rPr>
        <w:t>日　期：</w:t>
      </w:r>
      <w:r>
        <w:rPr>
          <w:rFonts w:hAnsi="宋体" w:cs="宋体" w:hint="eastAsia"/>
          <w:szCs w:val="24"/>
          <w:u w:val="single"/>
        </w:rPr>
        <w:t xml:space="preserve">　　　     </w:t>
      </w:r>
      <w:r>
        <w:rPr>
          <w:rFonts w:hAnsi="宋体" w:cs="宋体" w:hint="eastAsia"/>
          <w:szCs w:val="24"/>
        </w:rPr>
        <w:t xml:space="preserve">                   </w:t>
      </w:r>
    </w:p>
    <w:p w:rsidR="00267935" w:rsidRDefault="00267935" w:rsidP="00267935">
      <w:pPr>
        <w:pStyle w:val="a3"/>
        <w:tabs>
          <w:tab w:val="left" w:pos="5580"/>
        </w:tabs>
        <w:spacing w:before="120" w:line="360" w:lineRule="auto"/>
        <w:ind w:leftChars="194" w:left="407" w:firstLineChars="100" w:firstLine="240"/>
        <w:rPr>
          <w:rFonts w:hAnsi="宋体" w:cs="宋体"/>
          <w:szCs w:val="24"/>
        </w:rPr>
      </w:pPr>
    </w:p>
    <w:p w:rsidR="00267935" w:rsidRDefault="00267935" w:rsidP="00267935">
      <w:pPr>
        <w:pStyle w:val="a3"/>
        <w:tabs>
          <w:tab w:val="left" w:pos="5580"/>
        </w:tabs>
        <w:spacing w:before="120" w:line="360" w:lineRule="auto"/>
        <w:ind w:firstLineChars="269" w:firstLine="646"/>
        <w:rPr>
          <w:rFonts w:hAnsi="宋体" w:cs="宋体"/>
          <w:szCs w:val="24"/>
        </w:rPr>
      </w:pPr>
      <w:r>
        <w:rPr>
          <w:rFonts w:hAnsi="宋体" w:cs="宋体" w:hint="eastAsia"/>
          <w:szCs w:val="24"/>
        </w:rPr>
        <w:t>注：除可以填报项目外，对本投标书的任何修改将被视为非实质性响应投标，将导致该投标按无效投标处理。</w:t>
      </w:r>
    </w:p>
    <w:p w:rsidR="00EC3FB9" w:rsidRDefault="00EC3FB9" w:rsidP="00267935"/>
    <w:sectPr w:rsidR="00EC3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35"/>
    <w:rsid w:val="00267935"/>
    <w:rsid w:val="00EC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9A550-6686-4CF7-944C-1D5DCA8A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93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267935"/>
    <w:rPr>
      <w:rFonts w:ascii="宋体" w:eastAsia="宋体" w:hAnsi="Courier New" w:cs="Times New Roman"/>
      <w:kern w:val="0"/>
      <w:sz w:val="24"/>
      <w:szCs w:val="20"/>
    </w:rPr>
  </w:style>
  <w:style w:type="character" w:customStyle="1" w:styleId="Char">
    <w:name w:val="纯文本 Char"/>
    <w:basedOn w:val="a0"/>
    <w:uiPriority w:val="99"/>
    <w:semiHidden/>
    <w:rsid w:val="00267935"/>
    <w:rPr>
      <w:rFonts w:ascii="宋体" w:eastAsia="宋体" w:hAnsi="Courier New" w:cs="Courier New"/>
      <w:szCs w:val="21"/>
    </w:rPr>
  </w:style>
  <w:style w:type="character" w:customStyle="1" w:styleId="Char1">
    <w:name w:val="纯文本 Char1"/>
    <w:link w:val="a3"/>
    <w:qFormat/>
    <w:rsid w:val="00267935"/>
    <w:rPr>
      <w:rFonts w:ascii="宋体" w:eastAsia="宋体" w:hAnsi="Courier Ne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Lnyy-Xuan</dc:creator>
  <cp:keywords/>
  <dc:description/>
  <cp:lastModifiedBy>Lnyy-Xuan</cp:lastModifiedBy>
  <cp:revision>1</cp:revision>
  <dcterms:created xsi:type="dcterms:W3CDTF">2020-05-09T02:44:00Z</dcterms:created>
  <dcterms:modified xsi:type="dcterms:W3CDTF">2020-05-09T02:45:00Z</dcterms:modified>
</cp:coreProperties>
</file>