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C" w:rsidRDefault="003D6ABC" w:rsidP="003D6ABC">
      <w:pPr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bookmarkStart w:id="0" w:name="_Toc332808333"/>
      <w:bookmarkStart w:id="1" w:name="_Toc332808025"/>
      <w:bookmarkStart w:id="2" w:name="_Toc145751426"/>
      <w:r>
        <w:rPr>
          <w:rFonts w:ascii="宋体" w:eastAsia="宋体" w:hAnsi="宋体" w:cs="宋体" w:hint="eastAsia"/>
          <w:b/>
          <w:sz w:val="24"/>
        </w:rPr>
        <w:t xml:space="preserve">附件2                    </w:t>
      </w:r>
    </w:p>
    <w:p w:rsidR="003D6ABC" w:rsidRDefault="003D6ABC" w:rsidP="003D6ABC">
      <w:pPr>
        <w:spacing w:before="120" w:line="360" w:lineRule="auto"/>
        <w:jc w:val="center"/>
        <w:outlineLvl w:val="2"/>
        <w:rPr>
          <w:rFonts w:ascii="宋体" w:eastAsia="宋体" w:hAnsi="宋体" w:cs="宋体"/>
          <w:b/>
          <w:sz w:val="24"/>
        </w:rPr>
      </w:pPr>
      <w:bookmarkStart w:id="3" w:name="_Toc12350_WPSOffice_Level2"/>
      <w:bookmarkStart w:id="4" w:name="_GoBack"/>
      <w:r>
        <w:rPr>
          <w:rFonts w:ascii="宋体" w:eastAsia="宋体" w:hAnsi="宋体" w:cs="宋体" w:hint="eastAsia"/>
          <w:b/>
          <w:sz w:val="24"/>
        </w:rPr>
        <w:t>开标一览表</w:t>
      </w:r>
      <w:bookmarkEnd w:id="0"/>
      <w:bookmarkEnd w:id="1"/>
      <w:bookmarkEnd w:id="2"/>
      <w:bookmarkEnd w:id="3"/>
    </w:p>
    <w:p w:rsidR="003D6ABC" w:rsidRDefault="003D6ABC" w:rsidP="003D6ABC">
      <w:pPr>
        <w:rPr>
          <w:rFonts w:ascii="宋体" w:eastAsia="宋体" w:hAnsi="宋体" w:cs="宋体"/>
          <w:sz w:val="24"/>
        </w:rPr>
      </w:pPr>
      <w:bookmarkStart w:id="5" w:name="_Toc145751427"/>
      <w:bookmarkEnd w:id="4"/>
      <w:r>
        <w:rPr>
          <w:rFonts w:ascii="宋体" w:eastAsia="宋体" w:hAnsi="宋体" w:cs="宋体" w:hint="eastAsia"/>
          <w:sz w:val="24"/>
        </w:rPr>
        <w:t xml:space="preserve">                             </w:t>
      </w:r>
      <w:bookmarkEnd w:id="5"/>
    </w:p>
    <w:p w:rsidR="003D6ABC" w:rsidRDefault="003D6ABC" w:rsidP="003D6ABC">
      <w:pPr>
        <w:tabs>
          <w:tab w:val="left" w:pos="1800"/>
          <w:tab w:val="left" w:pos="5580"/>
        </w:tabs>
        <w:spacing w:before="120" w:line="360" w:lineRule="auto"/>
        <w:jc w:val="left"/>
        <w:rPr>
          <w:rFonts w:ascii="宋体" w:eastAsia="宋体" w:hAnsi="宋体" w:cs="宋体"/>
          <w:sz w:val="24"/>
        </w:rPr>
      </w:pPr>
      <w:bookmarkStart w:id="6" w:name="_Toc145751428"/>
      <w:r>
        <w:rPr>
          <w:rFonts w:ascii="宋体" w:eastAsia="宋体" w:hAnsi="宋体" w:cs="宋体" w:hint="eastAsia"/>
          <w:sz w:val="24"/>
        </w:rPr>
        <w:t>投标人名称：</w:t>
      </w:r>
      <w:bookmarkEnd w:id="6"/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 xml:space="preserve">  项目名称：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</w:t>
      </w:r>
      <w:r>
        <w:rPr>
          <w:rFonts w:ascii="宋体" w:eastAsia="宋体" w:hAnsi="宋体" w:cs="宋体" w:hint="eastAsia"/>
          <w:sz w:val="24"/>
        </w:rPr>
        <w:t>项目编号：</w:t>
      </w:r>
      <w:r>
        <w:rPr>
          <w:rFonts w:ascii="宋体" w:eastAsia="宋体" w:hAnsi="宋体" w:cs="宋体" w:hint="eastAsia"/>
          <w:sz w:val="24"/>
          <w:u w:val="single"/>
        </w:rPr>
        <w:t xml:space="preserve">              </w:t>
      </w:r>
    </w:p>
    <w:p w:rsidR="003D6ABC" w:rsidRDefault="003D6ABC" w:rsidP="003D6ABC">
      <w:pPr>
        <w:tabs>
          <w:tab w:val="left" w:pos="1800"/>
          <w:tab w:val="left" w:pos="5580"/>
        </w:tabs>
        <w:spacing w:before="120" w:line="360" w:lineRule="auto"/>
        <w:jc w:val="left"/>
        <w:rPr>
          <w:rFonts w:ascii="宋体" w:eastAsia="宋体" w:hAnsi="宋体" w:cs="宋体"/>
          <w:sz w:val="24"/>
        </w:rPr>
      </w:pPr>
    </w:p>
    <w:tbl>
      <w:tblPr>
        <w:tblW w:w="10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281"/>
        <w:gridCol w:w="2305"/>
        <w:gridCol w:w="1283"/>
        <w:gridCol w:w="1406"/>
        <w:gridCol w:w="1283"/>
        <w:gridCol w:w="1527"/>
      </w:tblGrid>
      <w:tr w:rsidR="003D6ABC" w:rsidTr="00D74917">
        <w:trPr>
          <w:trHeight w:val="706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包号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包名称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ind w:left="163" w:hanging="16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投标总价</w:t>
            </w:r>
          </w:p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ind w:left="163" w:hanging="163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（人民币/元）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投标保证金</w:t>
            </w:r>
          </w:p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（有/无）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交货期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交货地点</w:t>
            </w: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3D6ABC" w:rsidTr="00D74917">
        <w:trPr>
          <w:cantSplit/>
          <w:trHeight w:val="1117"/>
        </w:trPr>
        <w:tc>
          <w:tcPr>
            <w:tcW w:w="10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ind w:left="-69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ind w:left="-697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righ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D6ABC" w:rsidRDefault="003D6ABC" w:rsidP="00D74917">
            <w:pPr>
              <w:tabs>
                <w:tab w:val="left" w:pos="5580"/>
              </w:tabs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3D6ABC" w:rsidRDefault="003D6ABC" w:rsidP="003D6ABC">
      <w:pPr>
        <w:pStyle w:val="a3"/>
        <w:tabs>
          <w:tab w:val="left" w:pos="5580"/>
        </w:tabs>
        <w:spacing w:before="120" w:line="360" w:lineRule="auto"/>
        <w:rPr>
          <w:rFonts w:hAnsi="宋体" w:cs="宋体"/>
          <w:szCs w:val="24"/>
        </w:rPr>
      </w:pPr>
    </w:p>
    <w:p w:rsidR="003D6ABC" w:rsidRDefault="003D6ABC" w:rsidP="003D6ABC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  <w:u w:val="single"/>
        </w:rPr>
      </w:pPr>
      <w:r>
        <w:rPr>
          <w:rFonts w:hAnsi="宋体" w:cs="宋体" w:hint="eastAsia"/>
          <w:szCs w:val="24"/>
        </w:rPr>
        <w:t xml:space="preserve">投标人全称：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投标人单位公章：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</w:t>
      </w:r>
    </w:p>
    <w:p w:rsidR="003D6ABC" w:rsidRDefault="003D6ABC" w:rsidP="003D6ABC">
      <w:pPr>
        <w:pStyle w:val="a3"/>
        <w:tabs>
          <w:tab w:val="left" w:pos="4965"/>
        </w:tabs>
        <w:spacing w:before="120" w:line="22" w:lineRule="atLeast"/>
        <w:rPr>
          <w:rFonts w:hAnsi="宋体" w:cs="宋体"/>
          <w:szCs w:val="24"/>
        </w:rPr>
      </w:pPr>
    </w:p>
    <w:p w:rsidR="003D6ABC" w:rsidRDefault="003D6ABC" w:rsidP="003D6ABC">
      <w:pPr>
        <w:pStyle w:val="a3"/>
        <w:tabs>
          <w:tab w:val="left" w:pos="4965"/>
        </w:tabs>
        <w:spacing w:before="120" w:line="22" w:lineRule="atLeas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投标人地址： 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                                         </w:t>
      </w:r>
    </w:p>
    <w:p w:rsidR="003D6ABC" w:rsidRDefault="003D6ABC" w:rsidP="003D6ABC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</w:p>
    <w:p w:rsidR="003D6ABC" w:rsidRDefault="003D6ABC" w:rsidP="003D6ABC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  <w:r>
        <w:rPr>
          <w:rFonts w:hAnsi="宋体" w:cs="宋体" w:hint="eastAsia"/>
          <w:szCs w:val="24"/>
        </w:rPr>
        <w:t xml:space="preserve">投标人授权代表(签字): </w:t>
      </w:r>
      <w:r>
        <w:rPr>
          <w:rFonts w:hAnsi="宋体" w:cs="宋体" w:hint="eastAsia"/>
          <w:szCs w:val="24"/>
          <w:u w:val="single"/>
        </w:rPr>
        <w:t xml:space="preserve">               </w:t>
      </w:r>
      <w:r>
        <w:rPr>
          <w:rFonts w:hAnsi="宋体" w:cs="宋体" w:hint="eastAsia"/>
          <w:szCs w:val="24"/>
        </w:rPr>
        <w:t xml:space="preserve">                 </w:t>
      </w:r>
      <w:r>
        <w:rPr>
          <w:rFonts w:hAnsi="宋体" w:cs="宋体" w:hint="eastAsia"/>
          <w:szCs w:val="24"/>
        </w:rPr>
        <w:tab/>
      </w:r>
    </w:p>
    <w:p w:rsidR="003D6ABC" w:rsidRDefault="003D6ABC" w:rsidP="003D6ABC">
      <w:pPr>
        <w:pStyle w:val="a3"/>
        <w:tabs>
          <w:tab w:val="left" w:pos="5580"/>
        </w:tabs>
        <w:spacing w:before="120" w:line="22" w:lineRule="atLeast"/>
        <w:rPr>
          <w:rFonts w:hAnsi="宋体" w:cs="宋体"/>
          <w:szCs w:val="24"/>
        </w:rPr>
      </w:pPr>
    </w:p>
    <w:p w:rsidR="003D6ABC" w:rsidRDefault="003D6ABC" w:rsidP="003D6ABC">
      <w:pPr>
        <w:rPr>
          <w:rFonts w:ascii="宋体" w:eastAsia="宋体" w:hAnsi="宋体" w:cs="宋体"/>
          <w:b/>
          <w:sz w:val="24"/>
        </w:rPr>
      </w:pPr>
    </w:p>
    <w:p w:rsidR="00EC3FB9" w:rsidRDefault="00EC3FB9" w:rsidP="003D6ABC"/>
    <w:sectPr w:rsidR="00EC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BC"/>
    <w:rsid w:val="003D6ABC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43C9-C03B-4945-BD31-19FF0051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B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3D6ABC"/>
    <w:rPr>
      <w:rFonts w:ascii="宋体" w:eastAsia="宋体" w:hAnsi="Courier New" w:cs="Times New Roman"/>
      <w:kern w:val="0"/>
      <w:sz w:val="24"/>
      <w:szCs w:val="20"/>
    </w:rPr>
  </w:style>
  <w:style w:type="character" w:customStyle="1" w:styleId="Char">
    <w:name w:val="纯文本 Char"/>
    <w:basedOn w:val="a0"/>
    <w:uiPriority w:val="99"/>
    <w:semiHidden/>
    <w:rsid w:val="003D6ABC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rsid w:val="003D6ABC"/>
    <w:rPr>
      <w:rFonts w:ascii="宋体" w:eastAsia="宋体" w:hAnsi="Courier New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2020-05-09T02:45:00Z</dcterms:created>
  <dcterms:modified xsi:type="dcterms:W3CDTF">2020-05-09T02:45:00Z</dcterms:modified>
</cp:coreProperties>
</file>